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171" w:rsidRDefault="00807861" w:rsidP="00807861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Конспект урока</w:t>
      </w:r>
      <w:r w:rsidR="009A62CE" w:rsidRPr="002030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 теме: «</w:t>
      </w:r>
      <w:r w:rsidR="00DA7171" w:rsidRPr="00203060">
        <w:rPr>
          <w:rFonts w:ascii="Times New Roman" w:hAnsi="Times New Roman" w:cs="Times New Roman"/>
          <w:b/>
          <w:bCs/>
          <w:sz w:val="24"/>
          <w:szCs w:val="24"/>
        </w:rPr>
        <w:t xml:space="preserve">Расчет работы тока </w:t>
      </w:r>
      <w:r w:rsidR="00F921F1" w:rsidRPr="00203060">
        <w:rPr>
          <w:rFonts w:ascii="Times New Roman" w:hAnsi="Times New Roman" w:cs="Times New Roman"/>
          <w:b/>
          <w:bCs/>
          <w:sz w:val="24"/>
          <w:szCs w:val="24"/>
        </w:rPr>
        <w:t>алюмин</w:t>
      </w:r>
      <w:r w:rsidR="009A62CE" w:rsidRPr="0020306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F921F1" w:rsidRPr="00203060">
        <w:rPr>
          <w:rFonts w:ascii="Times New Roman" w:hAnsi="Times New Roman" w:cs="Times New Roman"/>
          <w:b/>
          <w:bCs/>
          <w:sz w:val="24"/>
          <w:szCs w:val="24"/>
        </w:rPr>
        <w:t>евого и медного проводника</w:t>
      </w:r>
      <w:r w:rsidR="00DA7171" w:rsidRPr="0020306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07861" w:rsidRPr="00807861" w:rsidRDefault="00807861" w:rsidP="00807861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07861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Учитель: </w:t>
      </w:r>
      <w:r w:rsidRPr="00807861">
        <w:rPr>
          <w:rFonts w:ascii="Times New Roman" w:hAnsi="Times New Roman" w:cs="Times New Roman"/>
          <w:bCs/>
          <w:sz w:val="24"/>
          <w:szCs w:val="24"/>
        </w:rPr>
        <w:t>Иванова В.Н.</w:t>
      </w:r>
    </w:p>
    <w:p w:rsidR="009A62CE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  <w:u w:val="single"/>
        </w:rPr>
        <w:t>Цель урока</w:t>
      </w:r>
      <w:r w:rsidRPr="00203060">
        <w:rPr>
          <w:color w:val="181818"/>
        </w:rPr>
        <w:t>: </w:t>
      </w:r>
      <w:r w:rsidR="009A62CE" w:rsidRPr="00203060">
        <w:rPr>
          <w:color w:val="000000"/>
        </w:rPr>
        <w:t xml:space="preserve">создать условия для </w:t>
      </w:r>
      <w:r w:rsidR="00807861" w:rsidRPr="00203060">
        <w:rPr>
          <w:color w:val="000000"/>
        </w:rPr>
        <w:t>формирования интереса к</w:t>
      </w:r>
      <w:r w:rsidR="00390818" w:rsidRPr="00203060">
        <w:rPr>
          <w:color w:val="000000"/>
        </w:rPr>
        <w:t xml:space="preserve"> предмету,</w:t>
      </w:r>
      <w:r w:rsidR="00390818" w:rsidRPr="00203060">
        <w:rPr>
          <w:color w:val="181818"/>
        </w:rPr>
        <w:t xml:space="preserve"> </w:t>
      </w:r>
      <w:r w:rsidR="00B803D5" w:rsidRPr="00203060">
        <w:rPr>
          <w:color w:val="181818"/>
        </w:rPr>
        <w:t xml:space="preserve">углубить </w:t>
      </w:r>
      <w:r w:rsidR="00807861" w:rsidRPr="00203060">
        <w:rPr>
          <w:color w:val="181818"/>
        </w:rPr>
        <w:t>знания учащихся</w:t>
      </w:r>
      <w:r w:rsidR="00B803D5" w:rsidRPr="00203060">
        <w:rPr>
          <w:color w:val="181818"/>
        </w:rPr>
        <w:t xml:space="preserve"> </w:t>
      </w:r>
      <w:r w:rsidR="00807861" w:rsidRPr="00203060">
        <w:rPr>
          <w:color w:val="181818"/>
        </w:rPr>
        <w:t>о физических</w:t>
      </w:r>
      <w:r w:rsidRPr="00203060">
        <w:rPr>
          <w:color w:val="181818"/>
        </w:rPr>
        <w:t xml:space="preserve"> величина</w:t>
      </w:r>
      <w:r w:rsidR="00B803D5" w:rsidRPr="00203060">
        <w:rPr>
          <w:color w:val="181818"/>
        </w:rPr>
        <w:t>х</w:t>
      </w:r>
      <w:r w:rsidRPr="00203060">
        <w:rPr>
          <w:color w:val="181818"/>
        </w:rPr>
        <w:t>: ра</w:t>
      </w:r>
      <w:r w:rsidRPr="00203060">
        <w:rPr>
          <w:color w:val="181818"/>
        </w:rPr>
        <w:softHyphen/>
        <w:t xml:space="preserve">бота </w:t>
      </w:r>
      <w:r w:rsidR="009A62CE" w:rsidRPr="00203060">
        <w:rPr>
          <w:color w:val="181818"/>
        </w:rPr>
        <w:t>тока; помочь усвоить формулы.</w:t>
      </w:r>
      <w:r w:rsidRPr="00203060">
        <w:rPr>
          <w:color w:val="181818"/>
        </w:rPr>
        <w:t xml:space="preserve"> 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  <w:u w:val="single"/>
        </w:rPr>
        <w:t>Задачи урока</w:t>
      </w:r>
      <w:r w:rsidRPr="00203060">
        <w:rPr>
          <w:color w:val="181818"/>
        </w:rPr>
        <w:t>: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b/>
          <w:bCs/>
          <w:color w:val="181818"/>
        </w:rPr>
        <w:t>Общеобразовательные: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 xml:space="preserve">- </w:t>
      </w:r>
      <w:r w:rsidR="00B803D5" w:rsidRPr="00203060">
        <w:rPr>
          <w:color w:val="181818"/>
        </w:rPr>
        <w:t xml:space="preserve"> углубить </w:t>
      </w:r>
      <w:r w:rsidRPr="00203060">
        <w:rPr>
          <w:color w:val="181818"/>
        </w:rPr>
        <w:t>знания о величинах, характеризующих работу и мощность тока.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 обосновать связь между работой и мощностью электрического тока и внесистемной единицей работы (</w:t>
      </w:r>
      <w:proofErr w:type="spellStart"/>
      <w:r w:rsidRPr="00203060">
        <w:rPr>
          <w:color w:val="181818"/>
        </w:rPr>
        <w:t>кВтч</w:t>
      </w:r>
      <w:proofErr w:type="spellEnd"/>
      <w:r w:rsidRPr="00203060">
        <w:rPr>
          <w:color w:val="181818"/>
        </w:rPr>
        <w:t>)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 познакомить учащихся с методами измере</w:t>
      </w:r>
      <w:r w:rsidRPr="00203060">
        <w:rPr>
          <w:color w:val="181818"/>
        </w:rPr>
        <w:softHyphen/>
        <w:t>ния работы и мощности тока; с приемами применения полученных знаний при работе с электрическими приборами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 создать научное представление о работе и мощности тока как о физической ве</w:t>
      </w:r>
      <w:r w:rsidR="009A62CE" w:rsidRPr="00203060">
        <w:rPr>
          <w:color w:val="181818"/>
        </w:rPr>
        <w:t>личине, показать связь с жизнью.</w:t>
      </w:r>
    </w:p>
    <w:p w:rsidR="009A62CE" w:rsidRPr="00203060" w:rsidRDefault="009A62CE" w:rsidP="009A62CE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b/>
          <w:bCs/>
          <w:color w:val="181818"/>
        </w:rPr>
        <w:t>Развивающие:</w:t>
      </w:r>
    </w:p>
    <w:p w:rsidR="009A62CE" w:rsidRPr="00203060" w:rsidRDefault="009A62CE" w:rsidP="009A62CE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 работать над формирова</w:t>
      </w:r>
      <w:r w:rsidRPr="00203060">
        <w:rPr>
          <w:color w:val="181818"/>
        </w:rPr>
        <w:softHyphen/>
        <w:t>нием умений делать логические заключения на основе анализа уже из</w:t>
      </w:r>
      <w:r w:rsidRPr="00203060">
        <w:rPr>
          <w:color w:val="181818"/>
        </w:rPr>
        <w:softHyphen/>
        <w:t>вестных связей</w:t>
      </w:r>
    </w:p>
    <w:p w:rsidR="009A62CE" w:rsidRPr="00203060" w:rsidRDefault="009A62CE" w:rsidP="009A62CE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 развивать физическое мышление учащихся, их творческие способности, умение самостоятельно формулировать выводы</w:t>
      </w:r>
    </w:p>
    <w:p w:rsidR="009A62CE" w:rsidRPr="00203060" w:rsidRDefault="009A62CE" w:rsidP="009A62CE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 развивать речевые навыки;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b/>
          <w:bCs/>
          <w:color w:val="181818"/>
        </w:rPr>
        <w:t>Воспитывающие:</w:t>
      </w:r>
    </w:p>
    <w:p w:rsidR="00F921F1" w:rsidRPr="00203060" w:rsidRDefault="00F921F1" w:rsidP="00F921F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color w:val="181818"/>
        </w:rPr>
        <w:t>- воспитывать познавательную потребность и интерес к предмету, к учебе, воспитывать инициативу, творческое отношение, воспитывать добросовестное отношение к учебе, умение слушать и быть услышанными;</w:t>
      </w:r>
    </w:p>
    <w:p w:rsidR="00DA7171" w:rsidRPr="00203060" w:rsidRDefault="00DA7171" w:rsidP="000830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203060">
        <w:rPr>
          <w:rFonts w:ascii="Times New Roman" w:hAnsi="Times New Roman" w:cs="Times New Roman"/>
          <w:sz w:val="24"/>
          <w:szCs w:val="24"/>
        </w:rPr>
        <w:t xml:space="preserve"> – развиваемые компетенции:</w:t>
      </w:r>
    </w:p>
    <w:p w:rsidR="00E54C98" w:rsidRPr="00203060" w:rsidRDefault="00DA7171" w:rsidP="00E54C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203060">
        <w:rPr>
          <w:rFonts w:ascii="Times New Roman" w:hAnsi="Times New Roman" w:cs="Times New Roman"/>
          <w:b/>
          <w:sz w:val="24"/>
          <w:szCs w:val="24"/>
        </w:rPr>
        <w:t>:</w:t>
      </w:r>
      <w:r w:rsidR="00E54C98" w:rsidRPr="0020306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</w:p>
    <w:p w:rsidR="00E57E78" w:rsidRPr="00E57E78" w:rsidRDefault="00E54C98" w:rsidP="00E57E7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57E78">
        <w:rPr>
          <w:rFonts w:ascii="Times New Roman" w:hAnsi="Times New Roman" w:cs="Times New Roman"/>
          <w:sz w:val="24"/>
          <w:szCs w:val="24"/>
          <w:lang w:eastAsia="ru-RU"/>
        </w:rPr>
        <w:t>- развития познавательных интересов, учебных мотивов;</w:t>
      </w:r>
    </w:p>
    <w:p w:rsidR="00E54C98" w:rsidRPr="00E57E78" w:rsidRDefault="005F466E" w:rsidP="00E57E7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57E7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54C98" w:rsidRPr="00E57E78">
        <w:rPr>
          <w:rFonts w:ascii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учащихся;</w:t>
      </w:r>
    </w:p>
    <w:p w:rsidR="00E54C98" w:rsidRPr="00203060" w:rsidRDefault="00E54C98" w:rsidP="00E54C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</w:p>
    <w:p w:rsidR="00E54C98" w:rsidRPr="00203060" w:rsidRDefault="00E54C98" w:rsidP="00E54C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03060" w:rsidRPr="00203060" w:rsidRDefault="00E54C98" w:rsidP="0020306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>проговаривать последовательность действий.</w:t>
      </w:r>
    </w:p>
    <w:p w:rsidR="00E54C98" w:rsidRPr="00203060" w:rsidRDefault="00E54C98" w:rsidP="0020306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>учиться высказывать своё предположение (версию) на основе работы с иллюстрацией рабочей тетради.</w:t>
      </w:r>
    </w:p>
    <w:p w:rsidR="00E54C98" w:rsidRPr="00203060" w:rsidRDefault="00E54C98" w:rsidP="00E54C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54C98" w:rsidRPr="00203060" w:rsidRDefault="00E54C98" w:rsidP="0020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совместной работы всего класса.</w:t>
      </w:r>
    </w:p>
    <w:p w:rsidR="00E54C98" w:rsidRPr="00203060" w:rsidRDefault="00E54C98" w:rsidP="0020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физические понятия, преобразовывать информацию из одной формы в другую: находить и формулировать решение задачи с помощью простейших моделей</w:t>
      </w:r>
      <w:r w:rsidR="005F466E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861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электрических схем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4C98" w:rsidRPr="00203060" w:rsidRDefault="00E54C98" w:rsidP="00E54C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54C98" w:rsidRPr="00203060" w:rsidRDefault="00E54C98" w:rsidP="00203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2030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оформлять свою мысль в устной и письменной </w:t>
      </w:r>
      <w:r w:rsidR="005F466E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форме.</w:t>
      </w:r>
    </w:p>
    <w:p w:rsidR="00E54C98" w:rsidRPr="00203060" w:rsidRDefault="00E54C98" w:rsidP="0020306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>слушать и понимать речь других.</w:t>
      </w:r>
    </w:p>
    <w:p w:rsidR="00E54C98" w:rsidRPr="00203060" w:rsidRDefault="00E54C98" w:rsidP="0020306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>учиться выполнять различные роли в группе.</w:t>
      </w:r>
    </w:p>
    <w:p w:rsidR="00DA7171" w:rsidRPr="00203060" w:rsidRDefault="00DA7171" w:rsidP="0008301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06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проводить наблюдения, планировать и выполнять эксперименты, обрабатывать результаты измерений, обнаруживать зависимости между физическими величинами, объяснять полученные результаты и делать выводы;</w:t>
      </w:r>
    </w:p>
    <w:p w:rsidR="00DA7171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 xml:space="preserve">умения применять теоретические знания по физике на практике, решать физические задачи </w:t>
      </w:r>
      <w:r w:rsidR="00807861">
        <w:rPr>
          <w:rFonts w:ascii="Times New Roman" w:hAnsi="Times New Roman" w:cs="Times New Roman"/>
          <w:sz w:val="24"/>
          <w:szCs w:val="24"/>
        </w:rPr>
        <w:t>на применение полученных знаний.</w:t>
      </w:r>
    </w:p>
    <w:p w:rsidR="00807861" w:rsidRPr="00203060" w:rsidRDefault="0080786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861">
        <w:rPr>
          <w:rFonts w:ascii="Times New Roman" w:hAnsi="Times New Roman" w:cs="Times New Roman"/>
          <w:b/>
          <w:sz w:val="24"/>
          <w:szCs w:val="24"/>
        </w:rPr>
        <w:t>Используемая технология</w:t>
      </w:r>
      <w:r>
        <w:rPr>
          <w:rFonts w:ascii="Times New Roman" w:hAnsi="Times New Roman" w:cs="Times New Roman"/>
          <w:sz w:val="24"/>
          <w:szCs w:val="24"/>
        </w:rPr>
        <w:t>: Технология проблемного обучения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b/>
          <w:bCs/>
          <w:sz w:val="24"/>
          <w:szCs w:val="24"/>
        </w:rPr>
        <w:t>Методы и приёмы обучения</w:t>
      </w:r>
      <w:r w:rsidRPr="00203060">
        <w:rPr>
          <w:rFonts w:ascii="Times New Roman" w:hAnsi="Times New Roman" w:cs="Times New Roman"/>
          <w:bCs/>
          <w:sz w:val="24"/>
          <w:szCs w:val="24"/>
        </w:rPr>
        <w:t>: </w:t>
      </w:r>
      <w:r w:rsidRPr="00203060">
        <w:rPr>
          <w:rFonts w:ascii="Times New Roman" w:hAnsi="Times New Roman" w:cs="Times New Roman"/>
          <w:sz w:val="24"/>
          <w:szCs w:val="24"/>
        </w:rPr>
        <w:t>словесный</w:t>
      </w:r>
      <w:r w:rsidRPr="0020306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203060">
        <w:rPr>
          <w:rFonts w:ascii="Times New Roman" w:hAnsi="Times New Roman" w:cs="Times New Roman"/>
          <w:sz w:val="24"/>
          <w:szCs w:val="24"/>
        </w:rPr>
        <w:t>метод—</w:t>
      </w:r>
      <w:r w:rsidR="00807861" w:rsidRPr="00203060">
        <w:rPr>
          <w:rFonts w:ascii="Times New Roman" w:hAnsi="Times New Roman" w:cs="Times New Roman"/>
          <w:sz w:val="24"/>
          <w:szCs w:val="24"/>
        </w:rPr>
        <w:t>беседа; эксперимент; частично</w:t>
      </w:r>
      <w:r w:rsidRPr="00203060">
        <w:rPr>
          <w:rFonts w:ascii="Times New Roman" w:hAnsi="Times New Roman" w:cs="Times New Roman"/>
          <w:sz w:val="24"/>
          <w:szCs w:val="24"/>
        </w:rPr>
        <w:t>-</w:t>
      </w:r>
      <w:r w:rsidRPr="00203060">
        <w:rPr>
          <w:rFonts w:ascii="Times New Roman" w:hAnsi="Times New Roman" w:cs="Times New Roman"/>
          <w:sz w:val="24"/>
          <w:szCs w:val="24"/>
        </w:rPr>
        <w:lastRenderedPageBreak/>
        <w:t xml:space="preserve">поисковый </w:t>
      </w:r>
      <w:r w:rsidR="00807861" w:rsidRPr="00203060">
        <w:rPr>
          <w:rFonts w:ascii="Times New Roman" w:hAnsi="Times New Roman" w:cs="Times New Roman"/>
          <w:sz w:val="24"/>
          <w:szCs w:val="24"/>
        </w:rPr>
        <w:t>метод, метод</w:t>
      </w:r>
      <w:r w:rsidRPr="00203060">
        <w:rPr>
          <w:rFonts w:ascii="Times New Roman" w:hAnsi="Times New Roman" w:cs="Times New Roman"/>
          <w:sz w:val="24"/>
          <w:szCs w:val="24"/>
        </w:rPr>
        <w:t xml:space="preserve"> сравнения, </w:t>
      </w:r>
      <w:r w:rsidR="00807861" w:rsidRPr="00203060">
        <w:rPr>
          <w:rFonts w:ascii="Times New Roman" w:hAnsi="Times New Roman" w:cs="Times New Roman"/>
          <w:sz w:val="24"/>
          <w:szCs w:val="24"/>
        </w:rPr>
        <w:t>самоконтроль, демонстрация</w:t>
      </w:r>
      <w:r w:rsidRPr="00203060">
        <w:rPr>
          <w:rFonts w:ascii="Times New Roman" w:hAnsi="Times New Roman" w:cs="Times New Roman"/>
          <w:sz w:val="24"/>
          <w:szCs w:val="24"/>
        </w:rPr>
        <w:t xml:space="preserve"> слайдов.</w:t>
      </w:r>
    </w:p>
    <w:p w:rsidR="009A62CE" w:rsidRPr="00203060" w:rsidRDefault="009A62CE" w:rsidP="009A62CE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203060">
        <w:rPr>
          <w:b/>
          <w:bCs/>
          <w:color w:val="181818"/>
        </w:rPr>
        <w:t>Необходимое оборудование и материалы:</w:t>
      </w:r>
      <w:r w:rsidRPr="00203060">
        <w:rPr>
          <w:color w:val="181818"/>
        </w:rPr>
        <w:t> Компьютер, мультимедиа-проектор, компьютерная презентация к уроку, амперметр, вольтметр, источник тока, ключ, соединительные провода.</w:t>
      </w:r>
    </w:p>
    <w:p w:rsidR="00DA7171" w:rsidRPr="00203060" w:rsidRDefault="00DA7171" w:rsidP="009A62C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060">
        <w:rPr>
          <w:rFonts w:ascii="Times New Roman" w:hAnsi="Times New Roman" w:cs="Times New Roman"/>
          <w:b/>
          <w:bCs/>
          <w:sz w:val="24"/>
          <w:szCs w:val="24"/>
        </w:rPr>
        <w:t>Структура и ход урока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060">
        <w:rPr>
          <w:rFonts w:ascii="Times New Roman" w:hAnsi="Times New Roman" w:cs="Times New Roman"/>
          <w:bCs/>
          <w:sz w:val="24"/>
          <w:szCs w:val="24"/>
        </w:rPr>
        <w:t>1. </w:t>
      </w:r>
      <w:r w:rsidR="00807861" w:rsidRPr="00203060">
        <w:rPr>
          <w:rFonts w:ascii="Times New Roman" w:hAnsi="Times New Roman" w:cs="Times New Roman"/>
          <w:bCs/>
          <w:sz w:val="24"/>
          <w:szCs w:val="24"/>
        </w:rPr>
        <w:t>Организационный момент</w:t>
      </w:r>
      <w:r w:rsidRPr="0020306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060">
        <w:rPr>
          <w:rFonts w:ascii="Times New Roman" w:hAnsi="Times New Roman" w:cs="Times New Roman"/>
          <w:bCs/>
          <w:sz w:val="24"/>
          <w:szCs w:val="24"/>
        </w:rPr>
        <w:t>2. </w:t>
      </w:r>
      <w:r w:rsidRPr="00203060">
        <w:rPr>
          <w:rFonts w:ascii="Times New Roman" w:hAnsi="Times New Roman" w:cs="Times New Roman"/>
          <w:bCs/>
          <w:sz w:val="24"/>
          <w:szCs w:val="24"/>
          <w:lang w:val="be-BY"/>
        </w:rPr>
        <w:t>Ориентировочно-мотивационный</w:t>
      </w:r>
      <w:r w:rsidRPr="002030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060">
        <w:rPr>
          <w:rFonts w:ascii="Times New Roman" w:hAnsi="Times New Roman" w:cs="Times New Roman"/>
          <w:bCs/>
          <w:sz w:val="24"/>
          <w:szCs w:val="24"/>
        </w:rPr>
        <w:t>3. Работа в группах</w:t>
      </w:r>
    </w:p>
    <w:p w:rsidR="00DA7171" w:rsidRPr="00203060" w:rsidRDefault="00807861" w:rsidP="007E10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060">
        <w:rPr>
          <w:rFonts w:ascii="Times New Roman" w:hAnsi="Times New Roman" w:cs="Times New Roman"/>
          <w:bCs/>
          <w:sz w:val="24"/>
          <w:szCs w:val="24"/>
        </w:rPr>
        <w:t>4 Рефлексия</w:t>
      </w:r>
      <w:r w:rsidR="007E1089" w:rsidRPr="00203060">
        <w:rPr>
          <w:rFonts w:ascii="Times New Roman" w:hAnsi="Times New Roman" w:cs="Times New Roman"/>
          <w:bCs/>
          <w:sz w:val="24"/>
          <w:szCs w:val="24"/>
        </w:rPr>
        <w:t>.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3060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060">
        <w:rPr>
          <w:rFonts w:ascii="Times New Roman" w:hAnsi="Times New Roman" w:cs="Times New Roman"/>
          <w:b/>
          <w:bCs/>
          <w:iCs/>
          <w:sz w:val="24"/>
          <w:szCs w:val="24"/>
        </w:rPr>
        <w:t>1.Организационный</w:t>
      </w:r>
    </w:p>
    <w:p w:rsidR="00DA7171" w:rsidRPr="00203060" w:rsidRDefault="00DA7171" w:rsidP="00DA717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060">
        <w:rPr>
          <w:rFonts w:ascii="Times New Roman" w:hAnsi="Times New Roman" w:cs="Times New Roman"/>
          <w:bCs/>
          <w:sz w:val="24"/>
          <w:szCs w:val="24"/>
        </w:rPr>
        <w:t>Педагогическая задача: создание позитивного эмоционального настроя учащихся на урок.</w:t>
      </w:r>
    </w:p>
    <w:p w:rsidR="00FA7A48" w:rsidRPr="00203060" w:rsidRDefault="00DA7171" w:rsidP="00FA7A48">
      <w:pPr>
        <w:pStyle w:val="a4"/>
        <w:shd w:val="clear" w:color="auto" w:fill="FFFFFF"/>
        <w:spacing w:before="0" w:beforeAutospacing="0" w:after="0" w:afterAutospacing="0" w:line="288" w:lineRule="atLeast"/>
        <w:rPr>
          <w:color w:val="000000"/>
        </w:rPr>
      </w:pPr>
      <w:r w:rsidRPr="00203060">
        <w:rPr>
          <w:bCs/>
        </w:rPr>
        <w:t>Учитель приветствует учащихся, создает положительный эмоциональный настрой с помощью литературного стихотворения.</w:t>
      </w:r>
      <w:r w:rsidR="00FA7A48" w:rsidRPr="00203060">
        <w:rPr>
          <w:color w:val="000000"/>
        </w:rPr>
        <w:t xml:space="preserve"> - Здравствуйте, ребята.</w:t>
      </w:r>
      <w:r w:rsidR="00807861">
        <w:rPr>
          <w:color w:val="000000"/>
        </w:rPr>
        <w:t xml:space="preserve"> Сегодня наше занятие н</w:t>
      </w:r>
      <w:r w:rsidR="00CA1591" w:rsidRPr="00203060">
        <w:rPr>
          <w:color w:val="000000"/>
        </w:rPr>
        <w:t>ачнем со слов Пушкина.</w:t>
      </w:r>
      <w:r w:rsidR="00807861">
        <w:rPr>
          <w:color w:val="000000"/>
        </w:rPr>
        <w:t xml:space="preserve"> </w:t>
      </w:r>
      <w:r w:rsidR="00CA1591" w:rsidRPr="00203060">
        <w:rPr>
          <w:color w:val="000000"/>
        </w:rPr>
        <w:t>(Слад1)</w:t>
      </w:r>
    </w:p>
    <w:p w:rsidR="007E1089" w:rsidRPr="00203060" w:rsidRDefault="007E1089" w:rsidP="007E10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03060">
        <w:rPr>
          <w:rFonts w:ascii="Times New Roman" w:hAnsi="Times New Roman" w:cs="Times New Roman"/>
          <w:bCs/>
          <w:i/>
          <w:iCs/>
          <w:sz w:val="24"/>
          <w:szCs w:val="24"/>
        </w:rPr>
        <w:t>О сколько нам открытий чудных </w:t>
      </w:r>
    </w:p>
    <w:p w:rsidR="007E1089" w:rsidRPr="00203060" w:rsidRDefault="007E1089" w:rsidP="007E10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03060">
        <w:rPr>
          <w:rFonts w:ascii="Times New Roman" w:hAnsi="Times New Roman" w:cs="Times New Roman"/>
          <w:bCs/>
          <w:i/>
          <w:iCs/>
          <w:sz w:val="24"/>
          <w:szCs w:val="24"/>
        </w:rPr>
        <w:t>Готовят просвещенья дух </w:t>
      </w:r>
    </w:p>
    <w:p w:rsidR="007E1089" w:rsidRPr="00203060" w:rsidRDefault="007E1089" w:rsidP="007E10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03060">
        <w:rPr>
          <w:rFonts w:ascii="Times New Roman" w:hAnsi="Times New Roman" w:cs="Times New Roman"/>
          <w:bCs/>
          <w:i/>
          <w:iCs/>
          <w:sz w:val="24"/>
          <w:szCs w:val="24"/>
        </w:rPr>
        <w:t>И опыт, сын ошибок трудных, </w:t>
      </w:r>
    </w:p>
    <w:p w:rsidR="007E1089" w:rsidRPr="00203060" w:rsidRDefault="007E1089" w:rsidP="007E10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03060">
        <w:rPr>
          <w:rFonts w:ascii="Times New Roman" w:hAnsi="Times New Roman" w:cs="Times New Roman"/>
          <w:bCs/>
          <w:i/>
          <w:iCs/>
          <w:sz w:val="24"/>
          <w:szCs w:val="24"/>
        </w:rPr>
        <w:t>И гений, парадоксов друг, </w:t>
      </w:r>
    </w:p>
    <w:p w:rsidR="007E1089" w:rsidRPr="00203060" w:rsidRDefault="00681E9F" w:rsidP="007E10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1089" w:rsidRPr="00203060">
        <w:rPr>
          <w:rFonts w:ascii="Times New Roman" w:hAnsi="Times New Roman" w:cs="Times New Roman"/>
          <w:sz w:val="24"/>
          <w:szCs w:val="24"/>
        </w:rPr>
        <w:t xml:space="preserve">  И случай, бог изобретатель…</w:t>
      </w:r>
    </w:p>
    <w:p w:rsidR="007E1089" w:rsidRPr="00203060" w:rsidRDefault="007E1089" w:rsidP="007E10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 xml:space="preserve">              Александр Пушкин</w:t>
      </w:r>
    </w:p>
    <w:p w:rsidR="00CF2858" w:rsidRPr="00766D5D" w:rsidRDefault="00766D5D" w:rsidP="00CF2858">
      <w:pPr>
        <w:pStyle w:val="a4"/>
        <w:shd w:val="clear" w:color="auto" w:fill="FFFFFF"/>
        <w:spacing w:before="0" w:beforeAutospacing="0" w:after="0" w:afterAutospacing="0" w:line="288" w:lineRule="atLeast"/>
        <w:rPr>
          <w:color w:val="181818"/>
        </w:rPr>
      </w:pPr>
      <w:r>
        <w:rPr>
          <w:color w:val="000000"/>
        </w:rPr>
        <w:t>Как вы понимаете эти слова?</w:t>
      </w:r>
    </w:p>
    <w:p w:rsidR="00DC03A7" w:rsidRPr="00203060" w:rsidRDefault="00203060" w:rsidP="0020306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A7171" w:rsidRPr="00203060">
        <w:rPr>
          <w:rFonts w:ascii="Times New Roman" w:hAnsi="Times New Roman" w:cs="Times New Roman"/>
          <w:b/>
          <w:sz w:val="24"/>
          <w:szCs w:val="24"/>
          <w:lang w:val="be-BY"/>
        </w:rPr>
        <w:t xml:space="preserve"> 2.Ориентировочно-мотивационный</w:t>
      </w:r>
      <w:r w:rsidR="007E1089" w:rsidRPr="00203060">
        <w:rPr>
          <w:rFonts w:ascii="Times New Roman" w:hAnsi="Times New Roman" w:cs="Times New Roman"/>
          <w:sz w:val="24"/>
          <w:szCs w:val="24"/>
          <w:lang w:val="pl-PL"/>
        </w:rPr>
        <w:t xml:space="preserve"> Педагогические задачи:</w:t>
      </w:r>
      <w:r w:rsidR="007E1089" w:rsidRPr="00203060">
        <w:rPr>
          <w:rFonts w:ascii="Times New Roman" w:hAnsi="Times New Roman" w:cs="Times New Roman"/>
          <w:sz w:val="24"/>
          <w:szCs w:val="24"/>
        </w:rPr>
        <w:t xml:space="preserve"> актуализация знаний, формирование </w:t>
      </w:r>
      <w:r w:rsidR="007E1089" w:rsidRPr="00203060">
        <w:rPr>
          <w:rFonts w:ascii="Times New Roman" w:hAnsi="Times New Roman" w:cs="Times New Roman"/>
          <w:sz w:val="24"/>
          <w:szCs w:val="24"/>
          <w:lang w:val="pl-PL"/>
        </w:rPr>
        <w:t>мотиваци</w:t>
      </w:r>
      <w:r w:rsidR="007E1089" w:rsidRPr="00203060">
        <w:rPr>
          <w:rFonts w:ascii="Times New Roman" w:hAnsi="Times New Roman" w:cs="Times New Roman"/>
          <w:sz w:val="24"/>
          <w:szCs w:val="24"/>
        </w:rPr>
        <w:t>и</w:t>
      </w:r>
      <w:r w:rsidR="007E1089" w:rsidRPr="00203060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7E1089" w:rsidRPr="00203060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7E1089" w:rsidRPr="00203060">
        <w:rPr>
          <w:rFonts w:ascii="Times New Roman" w:hAnsi="Times New Roman" w:cs="Times New Roman"/>
          <w:sz w:val="24"/>
          <w:szCs w:val="24"/>
          <w:lang w:val="pl-PL"/>
        </w:rPr>
        <w:t>услови</w:t>
      </w:r>
      <w:r w:rsidR="007E1089" w:rsidRPr="00203060">
        <w:rPr>
          <w:rFonts w:ascii="Times New Roman" w:hAnsi="Times New Roman" w:cs="Times New Roman"/>
          <w:sz w:val="24"/>
          <w:szCs w:val="24"/>
        </w:rPr>
        <w:t>й</w:t>
      </w:r>
      <w:r w:rsidR="007E1089" w:rsidRPr="00203060">
        <w:rPr>
          <w:rFonts w:ascii="Times New Roman" w:hAnsi="Times New Roman" w:cs="Times New Roman"/>
          <w:sz w:val="24"/>
          <w:szCs w:val="24"/>
          <w:lang w:val="pl-PL"/>
        </w:rPr>
        <w:t xml:space="preserve"> для </w:t>
      </w:r>
      <w:r w:rsidR="007E1089" w:rsidRPr="00203060">
        <w:rPr>
          <w:rFonts w:ascii="Times New Roman" w:hAnsi="Times New Roman" w:cs="Times New Roman"/>
          <w:sz w:val="24"/>
          <w:szCs w:val="24"/>
        </w:rPr>
        <w:t>целеполагания</w:t>
      </w:r>
      <w:r w:rsidR="007E1089" w:rsidRPr="00203060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2B0623" w:rsidRPr="00203060" w:rsidRDefault="00DC03A7" w:rsidP="007E10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 xml:space="preserve"> «Элек</w:t>
      </w:r>
      <w:r w:rsidR="00807861">
        <w:rPr>
          <w:rFonts w:ascii="Times New Roman" w:hAnsi="Times New Roman" w:cs="Times New Roman"/>
          <w:sz w:val="24"/>
          <w:szCs w:val="24"/>
        </w:rPr>
        <w:t>тричество», «электрический ток»</w:t>
      </w:r>
      <w:r w:rsidRPr="00203060">
        <w:rPr>
          <w:rFonts w:ascii="Times New Roman" w:hAnsi="Times New Roman" w:cs="Times New Roman"/>
          <w:sz w:val="24"/>
          <w:szCs w:val="24"/>
        </w:rPr>
        <w:t xml:space="preserve">, эти термины знакомы </w:t>
      </w:r>
      <w:r w:rsidR="00807861" w:rsidRPr="00203060">
        <w:rPr>
          <w:rFonts w:ascii="Times New Roman" w:hAnsi="Times New Roman" w:cs="Times New Roman"/>
          <w:sz w:val="24"/>
          <w:szCs w:val="24"/>
        </w:rPr>
        <w:t>нам с рождения,</w:t>
      </w:r>
      <w:r w:rsidRPr="00203060">
        <w:rPr>
          <w:rFonts w:ascii="Times New Roman" w:hAnsi="Times New Roman" w:cs="Times New Roman"/>
          <w:sz w:val="24"/>
          <w:szCs w:val="24"/>
        </w:rPr>
        <w:t xml:space="preserve"> и мы регулярно используем их даже не задумываясь. Какова была бы наша жизнь без электричества. Электричество играет огромную роль в нашей жизни.</w:t>
      </w:r>
    </w:p>
    <w:p w:rsidR="00357B9C" w:rsidRPr="00203060" w:rsidRDefault="00960047" w:rsidP="003908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Учитель. </w:t>
      </w:r>
      <w:r w:rsidR="00357B9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вы уже знаете.  Что электрический ток </w:t>
      </w:r>
      <w:proofErr w:type="gramStart"/>
      <w:r w:rsidR="00357B9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это….</w:t>
      </w:r>
      <w:proofErr w:type="gramEnd"/>
      <w:r w:rsidR="00357B9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60047" w:rsidRPr="00004079" w:rsidRDefault="00357B9C" w:rsidP="0000407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04079">
        <w:rPr>
          <w:rFonts w:ascii="Times New Roman" w:hAnsi="Times New Roman" w:cs="Times New Roman"/>
          <w:sz w:val="24"/>
          <w:szCs w:val="24"/>
          <w:lang w:eastAsia="ru-RU"/>
        </w:rPr>
        <w:t xml:space="preserve">Ученики. </w:t>
      </w:r>
      <w:r w:rsidR="00807861" w:rsidRPr="00004079">
        <w:rPr>
          <w:rFonts w:ascii="Times New Roman" w:hAnsi="Times New Roman" w:cs="Times New Roman"/>
          <w:sz w:val="24"/>
          <w:szCs w:val="24"/>
          <w:lang w:eastAsia="ru-RU"/>
        </w:rPr>
        <w:t xml:space="preserve">Упорядоченное </w:t>
      </w:r>
      <w:r w:rsidR="00807861">
        <w:rPr>
          <w:rFonts w:ascii="Times New Roman" w:hAnsi="Times New Roman" w:cs="Times New Roman"/>
          <w:sz w:val="24"/>
          <w:szCs w:val="24"/>
          <w:lang w:eastAsia="ru-RU"/>
        </w:rPr>
        <w:t>движение</w:t>
      </w:r>
      <w:r w:rsidR="00390818" w:rsidRPr="00004079">
        <w:rPr>
          <w:rFonts w:ascii="Times New Roman" w:hAnsi="Times New Roman" w:cs="Times New Roman"/>
          <w:sz w:val="24"/>
          <w:szCs w:val="24"/>
          <w:lang w:eastAsia="ru-RU"/>
        </w:rPr>
        <w:t xml:space="preserve"> зарядов в электрическом поле, существующем в проводнике. При этом силы электрического поля, действующие на заряды, совершают работу. </w:t>
      </w:r>
    </w:p>
    <w:p w:rsidR="00390818" w:rsidRPr="00E57E78" w:rsidRDefault="00960047" w:rsidP="00E57E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57E78">
        <w:rPr>
          <w:rFonts w:ascii="Times New Roman" w:hAnsi="Times New Roman" w:cs="Times New Roman"/>
          <w:sz w:val="24"/>
          <w:szCs w:val="24"/>
        </w:rPr>
        <w:t xml:space="preserve">Ученики. </w:t>
      </w:r>
      <w:r w:rsidR="00E07F7C" w:rsidRPr="00E57E78">
        <w:rPr>
          <w:rFonts w:ascii="Times New Roman" w:hAnsi="Times New Roman" w:cs="Times New Roman"/>
          <w:sz w:val="24"/>
          <w:szCs w:val="24"/>
        </w:rPr>
        <w:t xml:space="preserve">Эту </w:t>
      </w:r>
      <w:r w:rsidR="00807861" w:rsidRPr="00E57E78">
        <w:rPr>
          <w:rFonts w:ascii="Times New Roman" w:hAnsi="Times New Roman" w:cs="Times New Roman"/>
          <w:sz w:val="24"/>
          <w:szCs w:val="24"/>
        </w:rPr>
        <w:t>работу называем</w:t>
      </w:r>
      <w:r w:rsidR="00E07F7C" w:rsidRPr="00E57E78">
        <w:rPr>
          <w:rFonts w:ascii="Times New Roman" w:hAnsi="Times New Roman" w:cs="Times New Roman"/>
          <w:sz w:val="24"/>
          <w:szCs w:val="24"/>
        </w:rPr>
        <w:t xml:space="preserve"> </w:t>
      </w:r>
      <w:r w:rsidR="00390818" w:rsidRPr="00E57E78">
        <w:rPr>
          <w:rFonts w:ascii="Times New Roman" w:hAnsi="Times New Roman" w:cs="Times New Roman"/>
          <w:sz w:val="24"/>
          <w:szCs w:val="24"/>
        </w:rPr>
        <w:t>работой тока.</w:t>
      </w:r>
    </w:p>
    <w:p w:rsidR="00390818" w:rsidRPr="00E57E78" w:rsidRDefault="00960047" w:rsidP="00E57E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57E78">
        <w:rPr>
          <w:rFonts w:ascii="Times New Roman" w:hAnsi="Times New Roman" w:cs="Times New Roman"/>
          <w:sz w:val="24"/>
          <w:szCs w:val="24"/>
        </w:rPr>
        <w:t xml:space="preserve">Учитель. </w:t>
      </w:r>
      <w:r w:rsidR="00CF2858" w:rsidRPr="00E57E78">
        <w:rPr>
          <w:rFonts w:ascii="Times New Roman" w:hAnsi="Times New Roman" w:cs="Times New Roman"/>
          <w:sz w:val="24"/>
          <w:szCs w:val="24"/>
        </w:rPr>
        <w:t>Скажите, зачем нам нужно знать о работе электрического тока</w:t>
      </w:r>
      <w:r w:rsidR="00CF2858" w:rsidRPr="00E57E78">
        <w:rPr>
          <w:rFonts w:ascii="Times New Roman" w:hAnsi="Times New Roman" w:cs="Times New Roman"/>
          <w:sz w:val="24"/>
          <w:szCs w:val="24"/>
        </w:rPr>
        <w:br/>
      </w:r>
      <w:r w:rsidRPr="00E57E78">
        <w:rPr>
          <w:rFonts w:ascii="Times New Roman" w:hAnsi="Times New Roman" w:cs="Times New Roman"/>
          <w:sz w:val="24"/>
          <w:szCs w:val="24"/>
        </w:rPr>
        <w:t>Ученики.</w:t>
      </w:r>
      <w:r w:rsidR="00390818" w:rsidRPr="00E57E78">
        <w:rPr>
          <w:rFonts w:ascii="Times New Roman" w:hAnsi="Times New Roman" w:cs="Times New Roman"/>
          <w:sz w:val="24"/>
          <w:szCs w:val="24"/>
        </w:rPr>
        <w:t xml:space="preserve"> </w:t>
      </w:r>
      <w:r w:rsidR="00807861">
        <w:rPr>
          <w:rFonts w:ascii="Times New Roman" w:hAnsi="Times New Roman" w:cs="Times New Roman"/>
          <w:sz w:val="24"/>
          <w:szCs w:val="24"/>
        </w:rPr>
        <w:t xml:space="preserve"> Знать, как работают электро</w:t>
      </w:r>
      <w:r w:rsidR="00FB0768" w:rsidRPr="00E57E78">
        <w:rPr>
          <w:rFonts w:ascii="Times New Roman" w:hAnsi="Times New Roman" w:cs="Times New Roman"/>
          <w:sz w:val="24"/>
          <w:szCs w:val="24"/>
        </w:rPr>
        <w:t xml:space="preserve">приборы </w:t>
      </w:r>
      <w:r w:rsidR="00390818" w:rsidRPr="00E57E78">
        <w:rPr>
          <w:rFonts w:ascii="Times New Roman" w:hAnsi="Times New Roman" w:cs="Times New Roman"/>
          <w:sz w:val="24"/>
          <w:szCs w:val="24"/>
        </w:rPr>
        <w:t>(вентилятор, миксер, электр</w:t>
      </w:r>
      <w:r w:rsidR="00807861">
        <w:rPr>
          <w:rFonts w:ascii="Times New Roman" w:hAnsi="Times New Roman" w:cs="Times New Roman"/>
          <w:sz w:val="24"/>
          <w:szCs w:val="24"/>
        </w:rPr>
        <w:t>ический чайник, лампа и т. д.</w:t>
      </w:r>
      <w:r w:rsidR="00777FA1" w:rsidRPr="00E57E78">
        <w:rPr>
          <w:rFonts w:ascii="Times New Roman" w:hAnsi="Times New Roman" w:cs="Times New Roman"/>
          <w:sz w:val="24"/>
          <w:szCs w:val="24"/>
        </w:rPr>
        <w:t>)</w:t>
      </w:r>
    </w:p>
    <w:p w:rsidR="00FB0768" w:rsidRPr="00004079" w:rsidRDefault="00FB0768" w:rsidP="00E57E78">
      <w:pPr>
        <w:pStyle w:val="a3"/>
        <w:rPr>
          <w:color w:val="333333"/>
          <w:lang w:eastAsia="ru-RU"/>
        </w:rPr>
      </w:pPr>
      <w:r w:rsidRPr="00E57E78">
        <w:rPr>
          <w:rFonts w:ascii="Times New Roman" w:hAnsi="Times New Roman" w:cs="Times New Roman"/>
          <w:sz w:val="24"/>
          <w:szCs w:val="24"/>
        </w:rPr>
        <w:t xml:space="preserve">Какова </w:t>
      </w:r>
      <w:r w:rsidR="00807861" w:rsidRPr="00E57E78">
        <w:rPr>
          <w:rFonts w:ascii="Times New Roman" w:hAnsi="Times New Roman" w:cs="Times New Roman"/>
          <w:sz w:val="24"/>
          <w:szCs w:val="24"/>
        </w:rPr>
        <w:t>тема нашего</w:t>
      </w:r>
      <w:r w:rsidRPr="00E57E78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Pr="00004079">
        <w:rPr>
          <w:color w:val="333333"/>
          <w:lang w:eastAsia="ru-RU"/>
        </w:rPr>
        <w:t xml:space="preserve">? </w:t>
      </w:r>
    </w:p>
    <w:p w:rsidR="00FB0768" w:rsidRDefault="00FB0768" w:rsidP="002B0623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66D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Ученики. Определить работу тока.</w:t>
      </w:r>
    </w:p>
    <w:p w:rsidR="008B58BA" w:rsidRDefault="00766D5D" w:rsidP="00390818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060">
        <w:rPr>
          <w:rFonts w:ascii="Times New Roman" w:hAnsi="Times New Roman" w:cs="Times New Roman"/>
          <w:color w:val="000000"/>
          <w:sz w:val="24"/>
          <w:szCs w:val="24"/>
        </w:rPr>
        <w:t xml:space="preserve">Учитель: Посмотрите друг на друга, улыбнитесь. Сегодня </w:t>
      </w:r>
      <w:r w:rsidR="00807861" w:rsidRPr="00203060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807861">
        <w:rPr>
          <w:rFonts w:ascii="Times New Roman" w:hAnsi="Times New Roman" w:cs="Times New Roman"/>
          <w:color w:val="000000"/>
          <w:sz w:val="24"/>
          <w:szCs w:val="24"/>
        </w:rPr>
        <w:t>занятии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3060">
        <w:rPr>
          <w:rFonts w:ascii="Times New Roman" w:hAnsi="Times New Roman" w:cs="Times New Roman"/>
          <w:color w:val="000000"/>
          <w:sz w:val="24"/>
          <w:szCs w:val="24"/>
        </w:rPr>
        <w:t>я предлагаю вам побывать в роли сотрудников научной лаборатории. Работать вы будете в своих лабораториях группами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F2858" w:rsidRPr="00203060">
        <w:rPr>
          <w:rFonts w:ascii="Times New Roman" w:hAnsi="Times New Roman" w:cs="Times New Roman"/>
          <w:color w:val="000000"/>
          <w:sz w:val="24"/>
          <w:szCs w:val="24"/>
        </w:rPr>
        <w:t>Но прежде, чем приступить к работе, вам необходимо убедиться в том, что сотрудник лаборатории обладает достаточной базой знаний, чтобы участвовать в проведении эксперименталь</w:t>
      </w:r>
      <w:r>
        <w:rPr>
          <w:rFonts w:ascii="Times New Roman" w:hAnsi="Times New Roman" w:cs="Times New Roman"/>
          <w:color w:val="000000"/>
          <w:sz w:val="24"/>
          <w:szCs w:val="24"/>
        </w:rPr>
        <w:t>ной и исследовательской работы.</w:t>
      </w:r>
    </w:p>
    <w:p w:rsidR="00766D5D" w:rsidRPr="00203060" w:rsidRDefault="00766D5D" w:rsidP="003908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Учитель.   Как определим работу тока?</w:t>
      </w:r>
    </w:p>
    <w:p w:rsidR="00203060" w:rsidRPr="00203060" w:rsidRDefault="00960047" w:rsidP="0020306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>Ученики. Р</w:t>
      </w:r>
      <w:r w:rsidR="00F202F7" w:rsidRPr="00203060">
        <w:rPr>
          <w:rFonts w:ascii="Times New Roman" w:hAnsi="Times New Roman" w:cs="Times New Roman"/>
          <w:sz w:val="24"/>
          <w:szCs w:val="24"/>
          <w:lang w:eastAsia="ru-RU"/>
        </w:rPr>
        <w:t>абота электрического тока на участке цепи равна произведению напряжения на концах этого участка на силу тока и на время, в течение которого совершалась работа.</w:t>
      </w:r>
    </w:p>
    <w:p w:rsidR="00F202F7" w:rsidRPr="00203060" w:rsidRDefault="00960047" w:rsidP="0020306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 xml:space="preserve">Учитель. </w:t>
      </w:r>
      <w:r w:rsidR="00F202F7" w:rsidRPr="00203060">
        <w:rPr>
          <w:rFonts w:ascii="Times New Roman" w:hAnsi="Times New Roman" w:cs="Times New Roman"/>
          <w:sz w:val="24"/>
          <w:szCs w:val="24"/>
          <w:lang w:eastAsia="ru-RU"/>
        </w:rPr>
        <w:t xml:space="preserve"> Вспомним, в чем измеряется работа?</w:t>
      </w:r>
    </w:p>
    <w:p w:rsidR="00F202F7" w:rsidRPr="00766D5D" w:rsidRDefault="00960047" w:rsidP="00766D5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03060">
        <w:rPr>
          <w:rFonts w:ascii="Times New Roman" w:hAnsi="Times New Roman" w:cs="Times New Roman"/>
          <w:sz w:val="24"/>
          <w:szCs w:val="24"/>
          <w:lang w:eastAsia="ru-RU"/>
        </w:rPr>
        <w:t>Ученики.</w:t>
      </w:r>
      <w:r w:rsidR="008078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3060">
        <w:rPr>
          <w:rFonts w:ascii="Times New Roman" w:hAnsi="Times New Roman" w:cs="Times New Roman"/>
          <w:sz w:val="24"/>
          <w:szCs w:val="24"/>
          <w:lang w:eastAsia="ru-RU"/>
        </w:rPr>
        <w:t xml:space="preserve">В Джоулях. </w:t>
      </w:r>
      <w:r w:rsidR="00F202F7" w:rsidRPr="00203060">
        <w:rPr>
          <w:rFonts w:ascii="Times New Roman" w:hAnsi="Times New Roman" w:cs="Times New Roman"/>
          <w:sz w:val="24"/>
          <w:szCs w:val="24"/>
          <w:lang w:eastAsia="ru-RU"/>
        </w:rPr>
        <w:t xml:space="preserve">Напряжение измеряют в Вольтах, силу тока – в Амперах, а время- в секундах, поэтому можно </w:t>
      </w:r>
      <w:r w:rsidR="00807861" w:rsidRPr="00203060">
        <w:rPr>
          <w:rFonts w:ascii="Times New Roman" w:hAnsi="Times New Roman" w:cs="Times New Roman"/>
          <w:sz w:val="24"/>
          <w:szCs w:val="24"/>
          <w:lang w:eastAsia="ru-RU"/>
        </w:rPr>
        <w:t>написать</w:t>
      </w:r>
      <w:r w:rsidR="008078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078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[А</w:t>
      </w:r>
      <w:r w:rsidR="00F202F7" w:rsidRPr="00203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] = </w:t>
      </w:r>
      <w:proofErr w:type="gramStart"/>
      <w:r w:rsidR="00F202F7" w:rsidRPr="00203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[ Дж</w:t>
      </w:r>
      <w:proofErr w:type="gramEnd"/>
      <w:r w:rsidR="00F202F7" w:rsidRPr="00203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] = [ А*В*c]</w:t>
      </w:r>
      <w:r w:rsidR="00D05EDA" w:rsidRPr="00203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03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05EDA" w:rsidRPr="00203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слайд2)</w:t>
      </w:r>
    </w:p>
    <w:p w:rsidR="00E57E78" w:rsidRDefault="00F202F7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же приборы нам потребуются, чтобы измерить работу электрического тока?</w:t>
      </w:r>
    </w:p>
    <w:p w:rsidR="00F202F7" w:rsidRPr="00203060" w:rsidRDefault="00960047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Ученики. </w:t>
      </w:r>
      <w:r w:rsidR="00F202F7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измерить работу тока, надо взять амперметр, вольтметр и часы</w:t>
      </w:r>
    </w:p>
    <w:p w:rsidR="00F202F7" w:rsidRPr="00203060" w:rsidRDefault="00960047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Учитель. </w:t>
      </w:r>
      <w:r w:rsidR="00F202F7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Верно, все это сочетается в счетчике электрической энергии, которые есть в наших </w:t>
      </w:r>
      <w:proofErr w:type="gramStart"/>
      <w:r w:rsidR="00F202F7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домах .</w:t>
      </w:r>
      <w:proofErr w:type="gramEnd"/>
      <w:r w:rsidR="00B9271B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тока </w:t>
      </w:r>
      <w:proofErr w:type="gramStart"/>
      <w:r w:rsidR="00B9271B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измеряется  Вт</w:t>
      </w:r>
      <w:proofErr w:type="gramEnd"/>
      <w:r w:rsidR="00B9271B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ч ( В. А .Ч). 1ч=3600с.</w:t>
      </w:r>
      <w:r w:rsidR="00E57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1ч=60мин. 2мин= 2: 60=0,033ч</w:t>
      </w:r>
    </w:p>
    <w:p w:rsidR="00777FA1" w:rsidRPr="00203060" w:rsidRDefault="00FB0768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Учитель.  </w:t>
      </w:r>
      <w:r w:rsidR="00777FA1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на занятии определим работу тока медного и алюминиевого проводников.  Одинаковой длины и площади поперечного сечения</w:t>
      </w:r>
      <w:r w:rsidR="00D45F0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72919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Сравним работу тока данных проводников и сделаем вывод. </w:t>
      </w:r>
      <w:r w:rsidR="00D45F0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</w:t>
      </w:r>
      <w:proofErr w:type="gramStart"/>
      <w:r w:rsidR="00D45F0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  материала</w:t>
      </w:r>
      <w:proofErr w:type="gramEnd"/>
      <w:r w:rsidR="00D45F0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обойдется вам дешевле , а какого дороже. При </w:t>
      </w:r>
      <w:proofErr w:type="gramStart"/>
      <w:r w:rsidR="00D45F0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оплате  за</w:t>
      </w:r>
      <w:proofErr w:type="gramEnd"/>
      <w:r w:rsidR="00D45F0C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электроэнергии по счетчику.</w:t>
      </w:r>
    </w:p>
    <w:p w:rsidR="00D05EDA" w:rsidRPr="00203060" w:rsidRDefault="00D05EDA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в группах. Эксперименты.</w:t>
      </w:r>
    </w:p>
    <w:p w:rsidR="00D05EDA" w:rsidRPr="00203060" w:rsidRDefault="00D05EDA" w:rsidP="00F202F7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203060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203060">
        <w:rPr>
          <w:rFonts w:ascii="Times New Roman" w:hAnsi="Times New Roman" w:cs="Times New Roman"/>
          <w:sz w:val="24"/>
          <w:szCs w:val="24"/>
        </w:rPr>
        <w:t xml:space="preserve">У вас на столах большое количество разнообразных приборов. Нарисуйте схему по </w:t>
      </w:r>
      <w:proofErr w:type="gramStart"/>
      <w:r w:rsidRPr="00203060">
        <w:rPr>
          <w:rFonts w:ascii="Times New Roman" w:hAnsi="Times New Roman" w:cs="Times New Roman"/>
          <w:sz w:val="24"/>
          <w:szCs w:val="24"/>
        </w:rPr>
        <w:t>которой  будете</w:t>
      </w:r>
      <w:proofErr w:type="gramEnd"/>
      <w:r w:rsidRPr="00203060">
        <w:rPr>
          <w:rFonts w:ascii="Times New Roman" w:hAnsi="Times New Roman" w:cs="Times New Roman"/>
          <w:sz w:val="24"/>
          <w:szCs w:val="24"/>
        </w:rPr>
        <w:t xml:space="preserve"> работать. </w:t>
      </w:r>
    </w:p>
    <w:p w:rsidR="00D05EDA" w:rsidRPr="00203060" w:rsidRDefault="00D05EDA" w:rsidP="00F202F7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Ученики рисуют схему.</w:t>
      </w:r>
    </w:p>
    <w:p w:rsidR="00052E05" w:rsidRPr="00203060" w:rsidRDefault="00052E05" w:rsidP="00F202F7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44CD33" wp14:editId="4180F6FE">
            <wp:extent cx="2199904" cy="11144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904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EDA" w:rsidRPr="00203060" w:rsidRDefault="00D05EDA" w:rsidP="00203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203060">
        <w:t xml:space="preserve"> </w:t>
      </w:r>
      <w:r w:rsidRPr="00203060">
        <w:rPr>
          <w:rFonts w:ascii="Times New Roman" w:hAnsi="Times New Roman" w:cs="Times New Roman"/>
          <w:sz w:val="24"/>
          <w:szCs w:val="24"/>
        </w:rPr>
        <w:t>Учитель. Проверяем. (слайд3).</w:t>
      </w:r>
    </w:p>
    <w:p w:rsidR="00D05EDA" w:rsidRPr="00203060" w:rsidRDefault="00960047" w:rsidP="00203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203060">
        <w:rPr>
          <w:rFonts w:ascii="Times New Roman" w:hAnsi="Times New Roman" w:cs="Times New Roman"/>
          <w:sz w:val="24"/>
          <w:szCs w:val="24"/>
        </w:rPr>
        <w:t xml:space="preserve"> Вспомните основные </w:t>
      </w:r>
      <w:r w:rsidRPr="00203060">
        <w:rPr>
          <w:rFonts w:ascii="Times New Roman" w:hAnsi="Times New Roman" w:cs="Times New Roman"/>
          <w:b/>
          <w:sz w:val="24"/>
          <w:szCs w:val="24"/>
        </w:rPr>
        <w:t xml:space="preserve">правила техники безопасности. </w:t>
      </w:r>
      <w:r w:rsidR="00D05EDA" w:rsidRPr="00203060">
        <w:rPr>
          <w:rFonts w:ascii="Times New Roman" w:hAnsi="Times New Roman" w:cs="Times New Roman"/>
          <w:sz w:val="24"/>
          <w:szCs w:val="24"/>
        </w:rPr>
        <w:t>(слайд4,5</w:t>
      </w:r>
      <w:r w:rsidR="00BF7CD4" w:rsidRPr="00203060">
        <w:rPr>
          <w:rFonts w:ascii="Times New Roman" w:hAnsi="Times New Roman" w:cs="Times New Roman"/>
          <w:sz w:val="24"/>
          <w:szCs w:val="24"/>
        </w:rPr>
        <w:t>,6,7</w:t>
      </w:r>
      <w:r w:rsidR="00D05EDA" w:rsidRPr="00203060">
        <w:rPr>
          <w:rFonts w:ascii="Times New Roman" w:hAnsi="Times New Roman" w:cs="Times New Roman"/>
          <w:sz w:val="24"/>
          <w:szCs w:val="24"/>
        </w:rPr>
        <w:t>).</w:t>
      </w:r>
    </w:p>
    <w:p w:rsidR="00D05EDA" w:rsidRPr="00203060" w:rsidRDefault="00807861" w:rsidP="002030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Приступаем к с</w:t>
      </w:r>
      <w:r w:rsidR="00D05EDA" w:rsidRPr="00203060">
        <w:rPr>
          <w:rFonts w:ascii="Times New Roman" w:hAnsi="Times New Roman" w:cs="Times New Roman"/>
          <w:sz w:val="24"/>
          <w:szCs w:val="24"/>
        </w:rPr>
        <w:t xml:space="preserve">борке электрической цепи. Снимаем </w:t>
      </w:r>
      <w:r w:rsidRPr="00203060">
        <w:rPr>
          <w:rFonts w:ascii="Times New Roman" w:hAnsi="Times New Roman" w:cs="Times New Roman"/>
          <w:sz w:val="24"/>
          <w:szCs w:val="24"/>
        </w:rPr>
        <w:t>показания амперметра</w:t>
      </w:r>
      <w:r w:rsidR="00D05EDA" w:rsidRPr="00203060">
        <w:rPr>
          <w:rFonts w:ascii="Times New Roman" w:hAnsi="Times New Roman" w:cs="Times New Roman"/>
          <w:sz w:val="24"/>
          <w:szCs w:val="24"/>
        </w:rPr>
        <w:t xml:space="preserve"> и вольтметра </w:t>
      </w:r>
      <w:r w:rsidRPr="00203060">
        <w:rPr>
          <w:rFonts w:ascii="Times New Roman" w:hAnsi="Times New Roman" w:cs="Times New Roman"/>
          <w:sz w:val="24"/>
          <w:szCs w:val="24"/>
        </w:rPr>
        <w:t>за 2</w:t>
      </w:r>
      <w:r w:rsidR="00D05EDA" w:rsidRPr="00203060">
        <w:rPr>
          <w:rFonts w:ascii="Times New Roman" w:hAnsi="Times New Roman" w:cs="Times New Roman"/>
          <w:sz w:val="24"/>
          <w:szCs w:val="24"/>
        </w:rPr>
        <w:t xml:space="preserve"> минуты.</w:t>
      </w:r>
    </w:p>
    <w:p w:rsidR="00D05EDA" w:rsidRPr="00203060" w:rsidRDefault="00D05EDA" w:rsidP="00203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Делаем расчеты по формуле работа тока.</w:t>
      </w:r>
    </w:p>
    <w:p w:rsidR="007E1089" w:rsidRPr="00203060" w:rsidRDefault="00960047" w:rsidP="00203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Делаем вывод.</w:t>
      </w:r>
    </w:p>
    <w:p w:rsidR="00004079" w:rsidRPr="00004079" w:rsidRDefault="007E1089" w:rsidP="000040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04079">
        <w:rPr>
          <w:rFonts w:ascii="Times New Roman" w:hAnsi="Times New Roman" w:cs="Times New Roman"/>
          <w:sz w:val="24"/>
          <w:szCs w:val="24"/>
        </w:rPr>
        <w:t>Рефлексия.</w:t>
      </w:r>
    </w:p>
    <w:p w:rsidR="007E1089" w:rsidRPr="00004079" w:rsidRDefault="007E1089" w:rsidP="000040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04079">
        <w:rPr>
          <w:rFonts w:ascii="Times New Roman" w:hAnsi="Times New Roman" w:cs="Times New Roman"/>
          <w:sz w:val="24"/>
          <w:szCs w:val="24"/>
          <w:lang w:val="pl-PL"/>
        </w:rPr>
        <w:t>Педагогические задачи: создать условия для развития рефлексивной   деятельности</w:t>
      </w:r>
      <w:r w:rsidRPr="00004079">
        <w:rPr>
          <w:rFonts w:ascii="Times New Roman" w:hAnsi="Times New Roman" w:cs="Times New Roman"/>
          <w:sz w:val="24"/>
          <w:szCs w:val="24"/>
        </w:rPr>
        <w:t>; организации</w:t>
      </w:r>
      <w:r w:rsidRPr="00004079">
        <w:rPr>
          <w:rFonts w:ascii="Times New Roman" w:hAnsi="Times New Roman" w:cs="Times New Roman"/>
          <w:sz w:val="24"/>
          <w:szCs w:val="24"/>
          <w:lang w:val="pl-PL"/>
        </w:rPr>
        <w:t xml:space="preserve"> взаимоконтроля  и контроля результа</w:t>
      </w:r>
      <w:proofErr w:type="spellStart"/>
      <w:r w:rsidRPr="00004079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Pr="00004079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004079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203060" w:rsidRPr="00004079" w:rsidRDefault="00203060" w:rsidP="00004079">
      <w:pPr>
        <w:pStyle w:val="a3"/>
        <w:rPr>
          <w:rFonts w:ascii="Times New Roman" w:hAnsi="Times New Roman" w:cs="Times New Roman"/>
          <w:sz w:val="24"/>
          <w:szCs w:val="24"/>
        </w:rPr>
      </w:pPr>
      <w:r w:rsidRPr="00004079">
        <w:rPr>
          <w:rFonts w:ascii="Times New Roman" w:hAnsi="Times New Roman" w:cs="Times New Roman"/>
          <w:sz w:val="24"/>
          <w:szCs w:val="24"/>
        </w:rPr>
        <w:t>Какая тема занятия?</w:t>
      </w:r>
    </w:p>
    <w:p w:rsidR="00203060" w:rsidRPr="00203060" w:rsidRDefault="00807861" w:rsidP="007E1089">
      <w:pPr>
        <w:pStyle w:val="a3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</w:t>
      </w:r>
      <w:r w:rsidR="00203060" w:rsidRPr="00203060">
        <w:rPr>
          <w:rFonts w:ascii="Times New Roman" w:hAnsi="Times New Roman" w:cs="Times New Roman"/>
          <w:sz w:val="24"/>
          <w:szCs w:val="24"/>
        </w:rPr>
        <w:t xml:space="preserve"> все з</w:t>
      </w:r>
      <w:r>
        <w:rPr>
          <w:rFonts w:ascii="Times New Roman" w:hAnsi="Times New Roman" w:cs="Times New Roman"/>
          <w:sz w:val="24"/>
          <w:szCs w:val="24"/>
        </w:rPr>
        <w:t>адачи, поставленные на сегодняшнем занятии</w:t>
      </w:r>
      <w:r w:rsidR="00203060" w:rsidRPr="00203060">
        <w:rPr>
          <w:rFonts w:ascii="Times New Roman" w:hAnsi="Times New Roman" w:cs="Times New Roman"/>
          <w:sz w:val="24"/>
          <w:szCs w:val="24"/>
        </w:rPr>
        <w:t>?</w:t>
      </w:r>
    </w:p>
    <w:p w:rsidR="007E1089" w:rsidRPr="00203060" w:rsidRDefault="007E1089" w:rsidP="007E1089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807861" w:rsidRPr="00203060">
        <w:rPr>
          <w:rFonts w:ascii="Times New Roman" w:hAnsi="Times New Roman" w:cs="Times New Roman"/>
          <w:sz w:val="24"/>
          <w:szCs w:val="24"/>
        </w:rPr>
        <w:t>фронтально дополняют</w:t>
      </w:r>
      <w:r w:rsidRPr="00203060">
        <w:rPr>
          <w:rFonts w:ascii="Times New Roman" w:hAnsi="Times New Roman" w:cs="Times New Roman"/>
          <w:sz w:val="24"/>
          <w:szCs w:val="24"/>
        </w:rPr>
        <w:t xml:space="preserve"> предложения:</w:t>
      </w:r>
    </w:p>
    <w:p w:rsidR="007E1089" w:rsidRPr="00203060" w:rsidRDefault="007E1089" w:rsidP="007E1089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203060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BF7CD4" w:rsidRPr="00203060">
        <w:rPr>
          <w:rFonts w:ascii="Times New Roman" w:hAnsi="Times New Roman" w:cs="Times New Roman"/>
          <w:sz w:val="24"/>
          <w:szCs w:val="24"/>
          <w:lang w:val="be-BY"/>
        </w:rPr>
        <w:t>Работа тока  зависит от …….</w:t>
      </w:r>
    </w:p>
    <w:p w:rsidR="00960047" w:rsidRPr="00203060" w:rsidRDefault="00807861" w:rsidP="00F202F7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  <w:r w:rsidR="00681E9F" w:rsidRPr="00203060">
        <w:rPr>
          <w:rFonts w:ascii="Times New Roman" w:hAnsi="Times New Roman" w:cs="Times New Roman"/>
          <w:sz w:val="24"/>
          <w:szCs w:val="24"/>
        </w:rPr>
        <w:t xml:space="preserve"> Выберите… </w:t>
      </w:r>
    </w:p>
    <w:p w:rsidR="00681E9F" w:rsidRPr="00203060" w:rsidRDefault="00681E9F" w:rsidP="00681E9F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Научился.</w:t>
      </w:r>
    </w:p>
    <w:p w:rsidR="00681E9F" w:rsidRPr="00203060" w:rsidRDefault="00681E9F" w:rsidP="00681E9F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Знал.</w:t>
      </w:r>
    </w:p>
    <w:p w:rsidR="00960047" w:rsidRPr="00004079" w:rsidRDefault="00681E9F" w:rsidP="00F202F7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203060">
        <w:rPr>
          <w:rFonts w:ascii="Times New Roman" w:hAnsi="Times New Roman" w:cs="Times New Roman"/>
          <w:sz w:val="24"/>
          <w:szCs w:val="24"/>
        </w:rPr>
        <w:t>Могу поделиться.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97"/>
        <w:gridCol w:w="2833"/>
        <w:gridCol w:w="3115"/>
      </w:tblGrid>
      <w:tr w:rsidR="00357B9C" w:rsidRPr="00203060" w:rsidTr="00357B9C">
        <w:tc>
          <w:tcPr>
            <w:tcW w:w="3397" w:type="dxa"/>
          </w:tcPr>
          <w:p w:rsidR="00357B9C" w:rsidRPr="00203060" w:rsidRDefault="00357B9C" w:rsidP="00F202F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2833" w:type="dxa"/>
          </w:tcPr>
          <w:p w:rsidR="00357B9C" w:rsidRPr="00203060" w:rsidRDefault="00357B9C" w:rsidP="00F202F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3115" w:type="dxa"/>
          </w:tcPr>
          <w:p w:rsidR="00357B9C" w:rsidRPr="00203060" w:rsidRDefault="00357B9C" w:rsidP="00F202F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3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Синий</w:t>
            </w:r>
          </w:p>
        </w:tc>
      </w:tr>
    </w:tbl>
    <w:p w:rsidR="00D05EDA" w:rsidRPr="00203060" w:rsidRDefault="00D05EDA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7B9C" w:rsidRPr="00203060" w:rsidRDefault="00357B9C" w:rsidP="00F20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(прикрепить на доске)</w:t>
      </w:r>
      <w:r w:rsidR="00807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807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кем бы вы поделились своими </w:t>
      </w:r>
      <w:r w:rsidR="00807861"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знаниями?</w:t>
      </w:r>
      <w:r w:rsidRPr="00203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кем обсудили полученные знания?</w:t>
      </w:r>
    </w:p>
    <w:p w:rsidR="00390818" w:rsidRPr="00203060" w:rsidRDefault="00390818" w:rsidP="003908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390818" w:rsidRPr="00203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9C2"/>
    <w:multiLevelType w:val="multilevel"/>
    <w:tmpl w:val="FF9A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34404"/>
    <w:multiLevelType w:val="multilevel"/>
    <w:tmpl w:val="1EC6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D14EC"/>
    <w:multiLevelType w:val="multilevel"/>
    <w:tmpl w:val="8E8C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2679B3"/>
    <w:multiLevelType w:val="multilevel"/>
    <w:tmpl w:val="2E08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D0971"/>
    <w:multiLevelType w:val="multilevel"/>
    <w:tmpl w:val="AE80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AB1428"/>
    <w:multiLevelType w:val="multilevel"/>
    <w:tmpl w:val="1362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9C2E74"/>
    <w:multiLevelType w:val="multilevel"/>
    <w:tmpl w:val="8CF89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6D1D7D"/>
    <w:multiLevelType w:val="multilevel"/>
    <w:tmpl w:val="0AE2D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B133DF"/>
    <w:multiLevelType w:val="multilevel"/>
    <w:tmpl w:val="3A227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3E18A5"/>
    <w:multiLevelType w:val="multilevel"/>
    <w:tmpl w:val="4CFC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B20944"/>
    <w:multiLevelType w:val="multilevel"/>
    <w:tmpl w:val="5C06E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806EEF"/>
    <w:multiLevelType w:val="multilevel"/>
    <w:tmpl w:val="3CEA3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A0112E"/>
    <w:multiLevelType w:val="multilevel"/>
    <w:tmpl w:val="6E5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933F99"/>
    <w:multiLevelType w:val="multilevel"/>
    <w:tmpl w:val="13527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712D8B"/>
    <w:multiLevelType w:val="multilevel"/>
    <w:tmpl w:val="C302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1A79E0"/>
    <w:multiLevelType w:val="multilevel"/>
    <w:tmpl w:val="AAE0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5370A5"/>
    <w:multiLevelType w:val="multilevel"/>
    <w:tmpl w:val="73840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B7663C"/>
    <w:multiLevelType w:val="multilevel"/>
    <w:tmpl w:val="BD98F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065837"/>
    <w:multiLevelType w:val="hybridMultilevel"/>
    <w:tmpl w:val="6FB4C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B557B"/>
    <w:multiLevelType w:val="multilevel"/>
    <w:tmpl w:val="231E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8C224E"/>
    <w:multiLevelType w:val="multilevel"/>
    <w:tmpl w:val="A8A0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350425"/>
    <w:multiLevelType w:val="multilevel"/>
    <w:tmpl w:val="37B6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7"/>
  </w:num>
  <w:num w:numId="5">
    <w:abstractNumId w:val="10"/>
  </w:num>
  <w:num w:numId="6">
    <w:abstractNumId w:val="21"/>
  </w:num>
  <w:num w:numId="7">
    <w:abstractNumId w:val="0"/>
  </w:num>
  <w:num w:numId="8">
    <w:abstractNumId w:val="2"/>
  </w:num>
  <w:num w:numId="9">
    <w:abstractNumId w:val="12"/>
  </w:num>
  <w:num w:numId="10">
    <w:abstractNumId w:val="15"/>
  </w:num>
  <w:num w:numId="11">
    <w:abstractNumId w:val="13"/>
  </w:num>
  <w:num w:numId="12">
    <w:abstractNumId w:val="20"/>
  </w:num>
  <w:num w:numId="13">
    <w:abstractNumId w:val="14"/>
  </w:num>
  <w:num w:numId="14">
    <w:abstractNumId w:val="4"/>
  </w:num>
  <w:num w:numId="15">
    <w:abstractNumId w:val="6"/>
  </w:num>
  <w:num w:numId="16">
    <w:abstractNumId w:val="16"/>
  </w:num>
  <w:num w:numId="17">
    <w:abstractNumId w:val="11"/>
  </w:num>
  <w:num w:numId="18">
    <w:abstractNumId w:val="5"/>
  </w:num>
  <w:num w:numId="19">
    <w:abstractNumId w:val="18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171"/>
    <w:rsid w:val="00004079"/>
    <w:rsid w:val="00052E05"/>
    <w:rsid w:val="00072919"/>
    <w:rsid w:val="00083018"/>
    <w:rsid w:val="00203060"/>
    <w:rsid w:val="002B0623"/>
    <w:rsid w:val="00357B9C"/>
    <w:rsid w:val="00390818"/>
    <w:rsid w:val="005F466E"/>
    <w:rsid w:val="00681E9F"/>
    <w:rsid w:val="00766D5D"/>
    <w:rsid w:val="00777FA1"/>
    <w:rsid w:val="007E1089"/>
    <w:rsid w:val="00807861"/>
    <w:rsid w:val="008B58BA"/>
    <w:rsid w:val="00960047"/>
    <w:rsid w:val="009A62CE"/>
    <w:rsid w:val="00B803D5"/>
    <w:rsid w:val="00B9271B"/>
    <w:rsid w:val="00BF7CD4"/>
    <w:rsid w:val="00CA1591"/>
    <w:rsid w:val="00CF2858"/>
    <w:rsid w:val="00D05EDA"/>
    <w:rsid w:val="00D45F0C"/>
    <w:rsid w:val="00DA7171"/>
    <w:rsid w:val="00DB083E"/>
    <w:rsid w:val="00DC03A7"/>
    <w:rsid w:val="00E07F7C"/>
    <w:rsid w:val="00E54C98"/>
    <w:rsid w:val="00E57E78"/>
    <w:rsid w:val="00EB1B2D"/>
    <w:rsid w:val="00F202F7"/>
    <w:rsid w:val="00F921F1"/>
    <w:rsid w:val="00FA7A48"/>
    <w:rsid w:val="00FB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D69CE"/>
  <w15:chartTrackingRefBased/>
  <w15:docId w15:val="{FA5C41FB-4448-4637-87EE-5046808B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17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92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1E9F"/>
    <w:pPr>
      <w:ind w:left="720"/>
      <w:contextualSpacing/>
    </w:pPr>
  </w:style>
  <w:style w:type="table" w:styleId="a6">
    <w:name w:val="Table Grid"/>
    <w:basedOn w:val="a1"/>
    <w:uiPriority w:val="39"/>
    <w:rsid w:val="00357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B062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04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4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Ион (конференц-зал)">
  <a:themeElements>
    <a:clrScheme name="Красный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Ион (конференц-зал)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Ион (конференц-зал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9C476-5128-4DDE-833E-1EDBFBF0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Пользователь</cp:lastModifiedBy>
  <cp:revision>12</cp:revision>
  <cp:lastPrinted>2022-01-25T09:40:00Z</cp:lastPrinted>
  <dcterms:created xsi:type="dcterms:W3CDTF">2022-01-18T10:29:00Z</dcterms:created>
  <dcterms:modified xsi:type="dcterms:W3CDTF">2025-01-12T09:58:00Z</dcterms:modified>
</cp:coreProperties>
</file>